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50C9" w14:textId="31A19787" w:rsidR="009E723D" w:rsidRDefault="00867F80" w:rsidP="007E373C">
      <w:pPr>
        <w:jc w:val="right"/>
        <w:rPr>
          <w:rFonts w:ascii="Times New Roman" w:hAnsi="Times New Roman"/>
          <w:sz w:val="20"/>
          <w:szCs w:val="24"/>
        </w:rPr>
      </w:pPr>
      <w:r w:rsidRPr="007E373C">
        <w:rPr>
          <w:rFonts w:ascii="Times New Roman" w:hAnsi="Times New Roman"/>
          <w:sz w:val="24"/>
          <w:szCs w:val="24"/>
        </w:rPr>
        <w:t>Łąck, dnia</w:t>
      </w:r>
      <w:r>
        <w:rPr>
          <w:rFonts w:ascii="Times New Roman" w:hAnsi="Times New Roman"/>
          <w:sz w:val="20"/>
          <w:szCs w:val="24"/>
        </w:rPr>
        <w:t xml:space="preserve"> ..............................</w:t>
      </w:r>
    </w:p>
    <w:p w14:paraId="513BF095" w14:textId="77777777" w:rsidR="009E723D" w:rsidRDefault="00867F80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………………………………..……</w:t>
      </w:r>
    </w:p>
    <w:p w14:paraId="4787E909" w14:textId="1F3EE804" w:rsidR="009E723D" w:rsidRPr="007E373C" w:rsidRDefault="00867F80" w:rsidP="007E373C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/pieczęć Wykonawcy/</w:t>
      </w:r>
    </w:p>
    <w:p w14:paraId="4403C633" w14:textId="4B57B05A" w:rsidR="009E723D" w:rsidRDefault="00867F8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E373C">
        <w:rPr>
          <w:rFonts w:ascii="Times New Roman" w:hAnsi="Times New Roman"/>
          <w:b/>
          <w:bCs/>
          <w:sz w:val="32"/>
          <w:szCs w:val="32"/>
        </w:rPr>
        <w:t>FORMULARZ OFERTOWY</w:t>
      </w:r>
    </w:p>
    <w:p w14:paraId="5FD77AC0" w14:textId="365166B3" w:rsidR="009E723D" w:rsidRDefault="00C846AF" w:rsidP="00C846AF">
      <w:pPr>
        <w:tabs>
          <w:tab w:val="center" w:pos="4535"/>
          <w:tab w:val="left" w:pos="715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</w:t>
      </w:r>
      <w:r w:rsidR="007E373C" w:rsidRPr="007E373C">
        <w:rPr>
          <w:rFonts w:ascii="Times New Roman" w:hAnsi="Times New Roman"/>
          <w:b/>
          <w:bCs/>
          <w:sz w:val="28"/>
          <w:szCs w:val="28"/>
        </w:rPr>
        <w:t xml:space="preserve">ot. postępowania znak: </w:t>
      </w:r>
      <w:r w:rsidRPr="00C846AF">
        <w:rPr>
          <w:rFonts w:ascii="Times New Roman" w:hAnsi="Times New Roman"/>
          <w:b/>
          <w:bCs/>
          <w:sz w:val="28"/>
          <w:szCs w:val="28"/>
        </w:rPr>
        <w:t>GZK.KP.230.26.2022.KA</w:t>
      </w:r>
    </w:p>
    <w:p w14:paraId="6BDDBACA" w14:textId="77777777" w:rsidR="00C846AF" w:rsidRDefault="00C846AF" w:rsidP="00C846AF">
      <w:pPr>
        <w:tabs>
          <w:tab w:val="center" w:pos="4535"/>
          <w:tab w:val="left" w:pos="7157"/>
        </w:tabs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34C1F05E" w14:textId="2D3293F3" w:rsidR="009E723D" w:rsidRDefault="00867F80" w:rsidP="007E373C">
      <w:pPr>
        <w:pStyle w:val="Akapitzlist"/>
        <w:numPr>
          <w:ilvl w:val="0"/>
          <w:numId w:val="3"/>
        </w:numPr>
        <w:ind w:right="57"/>
        <w:jc w:val="both"/>
        <w:rPr>
          <w:b/>
          <w:bCs/>
        </w:rPr>
      </w:pPr>
      <w:r w:rsidRPr="007E373C">
        <w:rPr>
          <w:b/>
          <w:bCs/>
        </w:rPr>
        <w:t>ZAMAWIAJĄCY</w:t>
      </w:r>
    </w:p>
    <w:p w14:paraId="0862AB92" w14:textId="77777777" w:rsidR="007E373C" w:rsidRPr="007E373C" w:rsidRDefault="007E373C" w:rsidP="007E373C">
      <w:pPr>
        <w:pStyle w:val="Akapitzlist"/>
        <w:ind w:left="777" w:right="57"/>
        <w:jc w:val="both"/>
        <w:rPr>
          <w:b/>
          <w:bCs/>
        </w:rPr>
      </w:pPr>
    </w:p>
    <w:p w14:paraId="0F2F204A" w14:textId="77777777" w:rsidR="009E723D" w:rsidRPr="007E373C" w:rsidRDefault="00867F80">
      <w:pPr>
        <w:rPr>
          <w:rFonts w:ascii="Times New Roman" w:hAnsi="Times New Roman"/>
          <w:b/>
          <w:sz w:val="24"/>
          <w:szCs w:val="24"/>
        </w:rPr>
      </w:pPr>
      <w:r w:rsidRPr="007E373C">
        <w:rPr>
          <w:rFonts w:ascii="Times New Roman" w:hAnsi="Times New Roman"/>
          <w:b/>
          <w:sz w:val="24"/>
          <w:szCs w:val="24"/>
        </w:rPr>
        <w:t>Gmina Łąck – Gminny Zakład Komunalny w Łącku</w:t>
      </w:r>
    </w:p>
    <w:p w14:paraId="144F1B16" w14:textId="4BE3D298" w:rsidR="009E723D" w:rsidRPr="007E373C" w:rsidRDefault="00867F80" w:rsidP="007E373C">
      <w:pPr>
        <w:rPr>
          <w:rFonts w:ascii="Times New Roman" w:hAnsi="Times New Roman"/>
          <w:sz w:val="24"/>
          <w:szCs w:val="24"/>
        </w:rPr>
      </w:pPr>
      <w:r w:rsidRPr="007E373C">
        <w:rPr>
          <w:rFonts w:ascii="Times New Roman" w:hAnsi="Times New Roman"/>
          <w:b/>
          <w:sz w:val="24"/>
          <w:szCs w:val="24"/>
        </w:rPr>
        <w:t>miejsce dostawy: ul. Brzozowa 1, 09-520 Łąck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518"/>
        <w:gridCol w:w="2094"/>
        <w:gridCol w:w="2203"/>
        <w:gridCol w:w="2397"/>
      </w:tblGrid>
      <w:tr w:rsidR="009E723D" w:rsidRPr="007E373C" w14:paraId="4C4F94B9" w14:textId="77777777" w:rsidTr="007E373C">
        <w:trPr>
          <w:trHeight w:val="74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CEC45A" w14:textId="764B7304" w:rsidR="009E723D" w:rsidRPr="007E373C" w:rsidRDefault="007E373C" w:rsidP="007E37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OZNACZENIE WYKONAWCY</w:t>
            </w:r>
          </w:p>
        </w:tc>
      </w:tr>
      <w:tr w:rsidR="009E723D" w:rsidRPr="007E373C" w14:paraId="536B93DA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0969DB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Nazwa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B893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23D" w:rsidRPr="007E373C" w14:paraId="4859F4A1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13F1BA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Adres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5D1D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373C" w:rsidRPr="007E373C" w14:paraId="4DD35C02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E565E9" w14:textId="72FF87D9" w:rsidR="007E373C" w:rsidRPr="007E373C" w:rsidRDefault="007E373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upoważniona do reprezentowania: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A164" w14:textId="77777777" w:rsidR="007E373C" w:rsidRPr="007E373C" w:rsidRDefault="007E37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23D" w:rsidRPr="007E373C" w14:paraId="3490A74D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AAF30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9117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DF23B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70DD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23D" w:rsidRPr="007E373C" w14:paraId="0C1A3AAA" w14:textId="77777777" w:rsidTr="007E373C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6F06B9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tel.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A134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7211FF" w14:textId="77777777" w:rsidR="009E723D" w:rsidRPr="007E373C" w:rsidRDefault="00867F8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faksu: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2FC4" w14:textId="77777777" w:rsidR="009E723D" w:rsidRPr="007E373C" w:rsidRDefault="009E723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201A0C6" w14:textId="77777777" w:rsidR="009E723D" w:rsidRDefault="009E723D" w:rsidP="007E373C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</w:p>
    <w:p w14:paraId="7316417C" w14:textId="64A37D00" w:rsidR="009E723D" w:rsidRDefault="00867F80" w:rsidP="007E373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E373C">
        <w:rPr>
          <w:rFonts w:ascii="Times New Roman" w:hAnsi="Times New Roman" w:cs="Times New Roman"/>
          <w:b/>
          <w:bCs/>
        </w:rPr>
        <w:t xml:space="preserve">SKŁADAMY OFERTĘ </w:t>
      </w:r>
      <w:r w:rsidRPr="007E373C">
        <w:rPr>
          <w:rFonts w:ascii="Times New Roman" w:hAnsi="Times New Roman" w:cs="Times New Roman"/>
        </w:rPr>
        <w:t xml:space="preserve">na wykonanie przedmiotu zamówienia zgodnie z zapytaniem  ofertowym </w:t>
      </w:r>
      <w:r w:rsidR="007E373C">
        <w:rPr>
          <w:rFonts w:ascii="Times New Roman" w:hAnsi="Times New Roman" w:cs="Times New Roman"/>
        </w:rPr>
        <w:t xml:space="preserve">na realizację zamówienia </w:t>
      </w:r>
      <w:r w:rsidRPr="007E373C">
        <w:rPr>
          <w:rFonts w:ascii="Times New Roman" w:hAnsi="Times New Roman" w:cs="Times New Roman"/>
        </w:rPr>
        <w:t>pn.:</w:t>
      </w:r>
      <w:r w:rsidR="007E373C">
        <w:rPr>
          <w:rFonts w:ascii="Times New Roman" w:hAnsi="Times New Roman" w:cs="Times New Roman"/>
        </w:rPr>
        <w:t xml:space="preserve"> </w:t>
      </w:r>
      <w:r w:rsidRPr="007E373C">
        <w:rPr>
          <w:rFonts w:ascii="Times New Roman" w:hAnsi="Times New Roman" w:cs="Times New Roman"/>
          <w:b/>
          <w:color w:val="auto"/>
        </w:rPr>
        <w:t>„Sukcesywna dostawa artykułów biurowych na potrzeby Gminnego Zakładu Komunalnego  w Łącku</w:t>
      </w:r>
      <w:r w:rsidR="007E373C">
        <w:rPr>
          <w:rFonts w:ascii="Times New Roman" w:hAnsi="Times New Roman" w:cs="Times New Roman"/>
          <w:b/>
          <w:color w:val="auto"/>
        </w:rPr>
        <w:t xml:space="preserve"> </w:t>
      </w:r>
      <w:r w:rsidRPr="007E373C">
        <w:rPr>
          <w:rFonts w:ascii="Times New Roman" w:hAnsi="Times New Roman" w:cs="Times New Roman"/>
          <w:b/>
          <w:color w:val="auto"/>
        </w:rPr>
        <w:t>w okresie od</w:t>
      </w:r>
      <w:r w:rsidR="007E373C">
        <w:rPr>
          <w:rFonts w:ascii="Times New Roman" w:hAnsi="Times New Roman" w:cs="Times New Roman"/>
          <w:b/>
          <w:color w:val="auto"/>
        </w:rPr>
        <w:t xml:space="preserve"> dnia</w:t>
      </w:r>
      <w:r w:rsidRPr="007E373C">
        <w:rPr>
          <w:rFonts w:ascii="Times New Roman" w:hAnsi="Times New Roman" w:cs="Times New Roman"/>
          <w:b/>
          <w:color w:val="auto"/>
        </w:rPr>
        <w:t xml:space="preserve"> </w:t>
      </w:r>
      <w:r w:rsidR="007E373C">
        <w:rPr>
          <w:rFonts w:ascii="Times New Roman" w:hAnsi="Times New Roman" w:cs="Times New Roman"/>
          <w:b/>
          <w:color w:val="auto"/>
        </w:rPr>
        <w:br/>
        <w:t>0</w:t>
      </w:r>
      <w:r w:rsidRPr="007E373C">
        <w:rPr>
          <w:rFonts w:ascii="Times New Roman" w:hAnsi="Times New Roman" w:cs="Times New Roman"/>
          <w:b/>
          <w:color w:val="auto"/>
        </w:rPr>
        <w:t>1 stycznia 202</w:t>
      </w:r>
      <w:r w:rsidR="00C846AF">
        <w:rPr>
          <w:rFonts w:ascii="Times New Roman" w:hAnsi="Times New Roman" w:cs="Times New Roman"/>
          <w:b/>
          <w:color w:val="auto"/>
        </w:rPr>
        <w:t>3</w:t>
      </w:r>
      <w:r w:rsidRPr="007E373C">
        <w:rPr>
          <w:rFonts w:ascii="Times New Roman" w:hAnsi="Times New Roman" w:cs="Times New Roman"/>
          <w:b/>
          <w:color w:val="auto"/>
        </w:rPr>
        <w:t xml:space="preserve"> r. do </w:t>
      </w:r>
      <w:r w:rsidR="007E373C">
        <w:rPr>
          <w:rFonts w:ascii="Times New Roman" w:hAnsi="Times New Roman" w:cs="Times New Roman"/>
          <w:b/>
          <w:color w:val="auto"/>
        </w:rPr>
        <w:t xml:space="preserve">dnia </w:t>
      </w:r>
      <w:r w:rsidRPr="007E373C">
        <w:rPr>
          <w:rFonts w:ascii="Times New Roman" w:hAnsi="Times New Roman" w:cs="Times New Roman"/>
          <w:b/>
          <w:color w:val="auto"/>
        </w:rPr>
        <w:t>31</w:t>
      </w:r>
      <w:r w:rsidR="007E373C">
        <w:rPr>
          <w:rFonts w:ascii="Times New Roman" w:hAnsi="Times New Roman" w:cs="Times New Roman"/>
          <w:b/>
          <w:color w:val="auto"/>
        </w:rPr>
        <w:t xml:space="preserve"> grudnia </w:t>
      </w:r>
      <w:r w:rsidRPr="007E373C">
        <w:rPr>
          <w:rFonts w:ascii="Times New Roman" w:hAnsi="Times New Roman" w:cs="Times New Roman"/>
          <w:b/>
          <w:color w:val="auto"/>
        </w:rPr>
        <w:t>202</w:t>
      </w:r>
      <w:r w:rsidR="00C846AF">
        <w:rPr>
          <w:rFonts w:ascii="Times New Roman" w:hAnsi="Times New Roman" w:cs="Times New Roman"/>
          <w:b/>
          <w:color w:val="auto"/>
        </w:rPr>
        <w:t>3</w:t>
      </w:r>
      <w:r w:rsidRPr="007E373C">
        <w:rPr>
          <w:rFonts w:ascii="Times New Roman" w:hAnsi="Times New Roman" w:cs="Times New Roman"/>
          <w:b/>
          <w:color w:val="auto"/>
        </w:rPr>
        <w:t xml:space="preserve"> r.”</w:t>
      </w:r>
    </w:p>
    <w:p w14:paraId="64312A9C" w14:textId="77777777" w:rsidR="007E373C" w:rsidRPr="007E373C" w:rsidRDefault="007E373C" w:rsidP="004C74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7DB1926" w14:textId="77777777" w:rsidR="009E723D" w:rsidRPr="007E373C" w:rsidRDefault="00867F8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E373C">
        <w:rPr>
          <w:rFonts w:ascii="Times New Roman" w:hAnsi="Times New Roman" w:cs="Times New Roman"/>
          <w:b/>
          <w:bCs/>
        </w:rPr>
        <w:t xml:space="preserve">ZOBOWIAZUJEMY SIĘ </w:t>
      </w:r>
      <w:r w:rsidRPr="007E373C"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373C" w14:paraId="5DB88852" w14:textId="77777777" w:rsidTr="004C7424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6812FE39" w14:textId="1BC426C9" w:rsidR="007E373C" w:rsidRPr="004C7424" w:rsidRDefault="004C7424" w:rsidP="004C74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za realizację całego przedmiotu zamówienia [zł]</w:t>
            </w:r>
          </w:p>
        </w:tc>
        <w:tc>
          <w:tcPr>
            <w:tcW w:w="4606" w:type="dxa"/>
            <w:vAlign w:val="center"/>
          </w:tcPr>
          <w:p w14:paraId="3BAFAE25" w14:textId="77777777" w:rsidR="007E373C" w:rsidRDefault="007E373C" w:rsidP="004C74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373C" w14:paraId="7E0540B4" w14:textId="77777777" w:rsidTr="004C7424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0B52AB8D" w14:textId="206A5392" w:rsidR="007E373C" w:rsidRPr="004C7424" w:rsidRDefault="004C7424" w:rsidP="004C74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t>Podatek VAT (stawka VAT 23%)</w:t>
            </w:r>
          </w:p>
        </w:tc>
        <w:tc>
          <w:tcPr>
            <w:tcW w:w="4606" w:type="dxa"/>
            <w:vAlign w:val="center"/>
          </w:tcPr>
          <w:p w14:paraId="7D8BFA10" w14:textId="77777777" w:rsidR="007E373C" w:rsidRDefault="007E373C" w:rsidP="004C74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373C" w14:paraId="283414F6" w14:textId="77777777" w:rsidTr="004C7424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2A903433" w14:textId="4C1AA20E" w:rsidR="007E373C" w:rsidRPr="004C7424" w:rsidRDefault="004C7424" w:rsidP="004C74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C74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Wartość brutto za realizację całego przedmiotu zamówienia [zł]</w:t>
            </w:r>
          </w:p>
        </w:tc>
        <w:tc>
          <w:tcPr>
            <w:tcW w:w="4606" w:type="dxa"/>
            <w:vAlign w:val="center"/>
          </w:tcPr>
          <w:p w14:paraId="792F5746" w14:textId="77777777" w:rsidR="007E373C" w:rsidRDefault="007E373C" w:rsidP="004C74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5244A02" w14:textId="77777777" w:rsidR="009E723D" w:rsidRPr="004C7424" w:rsidRDefault="009E723D" w:rsidP="004C7424">
      <w:pPr>
        <w:spacing w:line="360" w:lineRule="auto"/>
        <w:jc w:val="both"/>
        <w:rPr>
          <w:sz w:val="20"/>
        </w:rPr>
      </w:pPr>
    </w:p>
    <w:p w14:paraId="5C37D1B7" w14:textId="77777777" w:rsidR="009E723D" w:rsidRPr="004C7424" w:rsidRDefault="00867F80">
      <w:pPr>
        <w:spacing w:line="360" w:lineRule="auto"/>
        <w:rPr>
          <w:rFonts w:ascii="Times New Roman" w:hAnsi="Times New Roman"/>
          <w:sz w:val="24"/>
          <w:szCs w:val="24"/>
        </w:rPr>
      </w:pPr>
      <w:r w:rsidRPr="004C7424">
        <w:rPr>
          <w:rFonts w:ascii="Times New Roman" w:hAnsi="Times New Roman"/>
          <w:sz w:val="24"/>
          <w:szCs w:val="24"/>
        </w:rPr>
        <w:t>W tym za:</w:t>
      </w:r>
    </w:p>
    <w:tbl>
      <w:tblPr>
        <w:tblW w:w="10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56"/>
        <w:gridCol w:w="1787"/>
        <w:gridCol w:w="503"/>
        <w:gridCol w:w="1218"/>
        <w:gridCol w:w="1085"/>
        <w:gridCol w:w="900"/>
        <w:gridCol w:w="774"/>
        <w:gridCol w:w="852"/>
        <w:gridCol w:w="966"/>
      </w:tblGrid>
      <w:tr w:rsidR="009E723D" w14:paraId="3247D300" w14:textId="77777777" w:rsidTr="00C846AF">
        <w:trPr>
          <w:trHeight w:val="720"/>
          <w:jc w:val="center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75530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FE8BC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Nazwa artykułu</w: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445A02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Opis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D1F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j.m.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AD0FBB" w14:textId="5480D798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Cena jednostkowa netto </w:t>
            </w:r>
            <w:r w:rsidR="004C742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[zł]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413D7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Szacowana ilość 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E0EC56" w14:textId="60A59806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Ogółem wartość netto             </w:t>
            </w:r>
            <w:r w:rsidR="004C742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[zł]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7566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1A082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Kwota podatku VAT</w:t>
            </w:r>
          </w:p>
        </w:tc>
        <w:tc>
          <w:tcPr>
            <w:tcW w:w="96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1B89C0F" w14:textId="506551AA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 xml:space="preserve">Ogółem wartość brutto              </w:t>
            </w:r>
            <w:r w:rsidR="004C742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[zł]</w:t>
            </w:r>
          </w:p>
        </w:tc>
      </w:tr>
      <w:tr w:rsidR="009E723D" w14:paraId="2701161C" w14:textId="77777777" w:rsidTr="00C846AF">
        <w:trPr>
          <w:trHeight w:val="178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81E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C7F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długopis jednorazowy automatyczny typu Paper Mat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InkJoy</w:t>
            </w:r>
            <w:proofErr w:type="spellEnd"/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3B2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71AA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C664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C8B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CF67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8CF8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C4CF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D145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9E723D" w14:paraId="458AFD3B" w14:textId="77777777" w:rsidTr="00C846AF">
        <w:trPr>
          <w:trHeight w:val="127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E9DD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BE3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cienkopis żelowy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Energel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BLN75 0.5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2D3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cienkopis automatyczny               z wymiennym wkładem; kolor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B3E8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30B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9F20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47A6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B678B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4133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2051E" w14:textId="77777777" w:rsidR="009E723D" w:rsidRDefault="00867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C846AF" w14:paraId="51CCC53E" w14:textId="77777777" w:rsidTr="00C846AF">
        <w:trPr>
          <w:trHeight w:val="127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933E" w14:textId="2E8851CE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9B3F" w14:textId="592F64EC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cienkopis żelowy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Energel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BLN75 0.5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A50B" w14:textId="62754B01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cienkopis automatyczny               z wymiennym wkładem; kolor czarny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8652B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0767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DADA" w14:textId="3B079FC0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AE5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D34F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ECA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67F4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4185AA0E" w14:textId="77777777" w:rsidTr="00C846AF">
        <w:trPr>
          <w:trHeight w:val="2040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9628" w14:textId="13BFC8ED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33A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cienkopis żelowy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Energel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BLN75 0.5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681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cienkopis automatyczny                z wymiennym wkładem; kolor czerwony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0B7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FCB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F26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D43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7A6D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02D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EBF8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C846AF" w14:paraId="28DB5EC9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AE08" w14:textId="76FB1A51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45A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wkład do cienkopisów kulkowych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Energel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BLN75</w:t>
            </w:r>
          </w:p>
          <w:p w14:paraId="2EDB860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199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EF93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750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352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02F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A2CFF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528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BCAA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C846AF" w14:paraId="47AF8698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1C51" w14:textId="618A368B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F3F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wkład do cienkopisów kulkowych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Energel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BLN75</w:t>
            </w:r>
          </w:p>
          <w:p w14:paraId="5ECF235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25F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czarny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3D860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4F1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82F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2F5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66AC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5C3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B96A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36EA9FB3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4DB6" w14:textId="5FC2EE75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067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wkład do cienkopisów kulkowych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Energel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BLN75</w:t>
            </w:r>
          </w:p>
          <w:p w14:paraId="2011409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DB3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czerwony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FBE4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759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6DE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220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AFC8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768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092B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0CA0D682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68AC" w14:textId="50B6C388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75B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papier do drukarek              i kserokopiarek A4, min. 80 g/m</w:t>
            </w:r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, ryza 500 kartek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92A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1C77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ryza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318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768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461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F041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225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D805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631E1153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F15A" w14:textId="306660CB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BF0C" w14:textId="77777777" w:rsidR="00C846AF" w:rsidRDefault="00C846AF" w:rsidP="00C846AF">
            <w:pPr>
              <w:pStyle w:val="NormalnyWeb"/>
              <w:spacing w:line="22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papier do drukarek              i kserokopiarek A3, min. 80 g/m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ryza 500 kartek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EF6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kolor: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AE7B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ryza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228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7BD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066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27DB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2587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57C4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1D2977CA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9351" w14:textId="6A3F1BB5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4F0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rolki kasowe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termoczułe</w:t>
            </w:r>
            <w:proofErr w:type="spellEnd"/>
          </w:p>
          <w:p w14:paraId="36A8DAF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szer. 110 mm,               dł. 20 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6B4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1876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DAA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11A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7E8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67CA7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EA8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B4C4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506223BE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44DE" w14:textId="137B4E75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  <w:r w:rsidR="00606DB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D33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koperta biała samoklejąca DL SK</w:t>
            </w:r>
          </w:p>
          <w:p w14:paraId="30A795C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 okienkiem prawym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3CE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770221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7DB7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3BD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87D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FC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9E73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27D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D041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07313ACA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1DDE" w14:textId="47AB54D9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B26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koperta biała samoprzylepna                  z paskiem odklejanym formatu C4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E53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3BAABB0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6E6A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2AA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F81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8A0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E1C6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A0A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1B1D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537F7B84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0026" w14:textId="5076042E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5E17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koperta biała samoprzylepna                    z paskiem odklejanym formatu C5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593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3A984E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628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330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81A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5D9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19B7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DDE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17B9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4641FFBA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561C" w14:textId="216D34CB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643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koperta biała samoprzylepna                   z paskiem odklejanym formatu C6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398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A42A5F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5ACA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37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E6C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3C6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A383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942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FBE3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55972897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6D0A" w14:textId="427C9B9B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1D1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 352-8 PZ PRZYJĘCIE MATERIAŁÓW               Z ZEWNĄTRZ</w:t>
            </w:r>
          </w:p>
          <w:p w14:paraId="5899740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9EA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format: 1/3 A4</w:t>
            </w:r>
          </w:p>
          <w:p w14:paraId="7CA4C35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rodzaj papieru: samokopiujący</w:t>
            </w:r>
          </w:p>
          <w:p w14:paraId="57E6A37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oprawa: bloczek 80 kartek</w:t>
            </w:r>
          </w:p>
          <w:p w14:paraId="461900C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druk: jednostronny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wielokopia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01DF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C19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1D7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0C4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F6E0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273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70C1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49899B19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1414" w14:textId="31F00082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1A5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 802-3</w:t>
            </w:r>
          </w:p>
          <w:p w14:paraId="06170B4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KARTA DROGOWA SM-101</w:t>
            </w:r>
          </w:p>
          <w:p w14:paraId="3D18081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4DA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format A5</w:t>
            </w:r>
          </w:p>
          <w:p w14:paraId="333ACE17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bloczek 80 kartkowy</w:t>
            </w:r>
          </w:p>
          <w:p w14:paraId="72010F7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 dwustronny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BB0A2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E77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A3E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056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9BE6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2C4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F2B3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577D5B75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7D0" w14:textId="33E28728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63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koszulki na dokumenty</w:t>
            </w:r>
          </w:p>
          <w:p w14:paraId="1F7BF2A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groszkowe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C79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050BBA0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ECC99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0D1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CD4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C16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4D89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183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E617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3A64A24F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79CE" w14:textId="73CF0F19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E00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koszulki na dokumenty krystaliczne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40A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7AC8791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DABA47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1BE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F66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230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0E4E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88A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A1A0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582F33BF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7389" w14:textId="21858BFD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298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segregator A4</w:t>
            </w:r>
          </w:p>
          <w:p w14:paraId="499938C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grzbiet 50 mm</w:t>
            </w:r>
          </w:p>
          <w:p w14:paraId="1624920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A91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wykonany z grubej solidnej tektury oklejonej folią</w:t>
            </w:r>
          </w:p>
          <w:p w14:paraId="6B7A527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dolne krawędzie wzmocnione metalową szyną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B404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C17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8105" w14:textId="2105F9FA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87E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D0A6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ADD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B24C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65AA97B7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02A0" w14:textId="7DF64D4A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7E9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segregator A4</w:t>
            </w:r>
          </w:p>
          <w:p w14:paraId="46BBC8E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grzbiet 75 mm</w:t>
            </w:r>
          </w:p>
          <w:p w14:paraId="2D17933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BFD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wykonany z grubej solidnej tektury oklejonej folią</w:t>
            </w:r>
          </w:p>
          <w:p w14:paraId="19081FB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dolne krawędzie wzmocnione metalową szyną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5330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757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6637" w14:textId="51307A99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109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03F9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39B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95F5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5A81A1A2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39E5" w14:textId="0E2F5FF9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2</w:t>
            </w:r>
            <w:r w:rsidR="00606DB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EE0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zszywki 24/6 NOVUS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EC64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</w:t>
            </w:r>
          </w:p>
          <w:p w14:paraId="5F49B4B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1 000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671A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BF3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1BE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C5F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3368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AF8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B25B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732229FE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B5BE" w14:textId="64F75DF2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  <w:r w:rsidR="00606DB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177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kolorowe kartonowe  przekładki do segregatora</w:t>
            </w:r>
          </w:p>
          <w:p w14:paraId="6BC7D0B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wymiary :1/3 A4</w:t>
            </w:r>
          </w:p>
          <w:p w14:paraId="6BA0292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50B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02C0B2C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779F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2A3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164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B37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C6D5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A5E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78B9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7C754EFD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D9D5" w14:textId="101C012F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  <w:r w:rsidR="00606DB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6AD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spinacze biurowe okrągłe 28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79C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opakowanie:</w:t>
            </w:r>
          </w:p>
          <w:p w14:paraId="08899B6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BCAC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567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9D0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ED8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D5314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890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66EC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267103AE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39AB" w14:textId="4E8E3E56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3568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spinacze biurowe okrągłe 50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99E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opakowanie 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C39C9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47D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F94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90B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30B8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08F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80FC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75ACF432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F643" w14:textId="1727EDAC" w:rsidR="00C846AF" w:rsidRDefault="00606DB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5031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skoroszyt plastikowy wpinany</w:t>
            </w:r>
          </w:p>
          <w:p w14:paraId="430B383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D28C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skoroszyt                        z oczkami,</w:t>
            </w:r>
          </w:p>
          <w:p w14:paraId="1FB20318" w14:textId="77777777" w:rsidR="00F60903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format : A-4, przednia okładka przezroczysta, tylna kolorowa, twarda, boczna perforacja umożliwia wpięcie do segregatora z dowolnym ringiem,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br/>
              <w:t>(skoroszyt wzmocniony.</w:t>
            </w:r>
          </w:p>
          <w:p w14:paraId="2FD50C6B" w14:textId="68A5120A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11 otworowe)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br/>
              <w:t>różne kolory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A2A4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E11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3B9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1DC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70F8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520A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41DEE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44FFAF63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1FF9" w14:textId="69CA09BC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  <w:r w:rsidR="00F6090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460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skoroszyt tekturowy wpinany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920D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pełny, oczkowy, format A4,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2BAD7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93D6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486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016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223B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B2CB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50B50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F60903" w14:paraId="357F8D64" w14:textId="77777777" w:rsidTr="00C846AF">
        <w:trPr>
          <w:trHeight w:val="4335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1ABB" w14:textId="71A37F49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334C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druk akcydensowy</w:t>
            </w:r>
          </w:p>
          <w:p w14:paraId="7460C233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zwrotka KPA</w:t>
            </w:r>
          </w:p>
          <w:p w14:paraId="42CD4A0E" w14:textId="3A7ED4C0" w:rsid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9A77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zwrotne</w:t>
            </w:r>
          </w:p>
          <w:p w14:paraId="31D37F6E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potwierdzenie</w:t>
            </w:r>
          </w:p>
          <w:p w14:paraId="19CC5B48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odbioru na zasadach</w:t>
            </w:r>
          </w:p>
          <w:p w14:paraId="4FD69519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Kodeksu</w:t>
            </w:r>
          </w:p>
          <w:p w14:paraId="7622C5E8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Postępowania</w:t>
            </w:r>
          </w:p>
          <w:p w14:paraId="2F0F4FB7" w14:textId="77777777"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60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Administracyjnego</w:t>
            </w:r>
          </w:p>
          <w:p w14:paraId="589ED7EC" w14:textId="77777777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E5498" w14:textId="1B86D9E9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3F95" w14:textId="77777777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1457" w14:textId="7E077AD4" w:rsidR="00F60903" w:rsidRDefault="00F60903" w:rsidP="00F60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5000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25F2" w14:textId="77777777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594AC" w14:textId="77777777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6992" w14:textId="77777777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FCCC5" w14:textId="77777777" w:rsidR="00F60903" w:rsidRDefault="00F60903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846AF" w14:paraId="1B34CE9F" w14:textId="77777777" w:rsidTr="00C846AF">
        <w:trPr>
          <w:trHeight w:val="300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5311" w14:textId="77777777" w:rsidR="00C846AF" w:rsidRDefault="00C846AF" w:rsidP="00C84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6E7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Ogółem: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1074D8E5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9F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4BFA49F3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CC69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CFE2" w14:textId="77777777" w:rsidR="00C846AF" w:rsidRDefault="00C846AF" w:rsidP="00C8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53E7621B" w14:textId="59FABA14" w:rsidR="009E723D" w:rsidRDefault="009E723D">
      <w:pPr>
        <w:pStyle w:val="Akapitzlist"/>
        <w:spacing w:line="360" w:lineRule="auto"/>
        <w:jc w:val="both"/>
      </w:pPr>
    </w:p>
    <w:p w14:paraId="6EAB966C" w14:textId="77777777" w:rsidR="009E723D" w:rsidRPr="004C7424" w:rsidRDefault="00867F80" w:rsidP="004C7424">
      <w:pPr>
        <w:jc w:val="both"/>
        <w:rPr>
          <w:rFonts w:ascii="Times New Roman" w:hAnsi="Times New Roman"/>
          <w:sz w:val="24"/>
          <w:szCs w:val="24"/>
        </w:rPr>
      </w:pPr>
      <w:r w:rsidRPr="004C7424">
        <w:rPr>
          <w:rFonts w:ascii="Times New Roman" w:hAnsi="Times New Roman"/>
          <w:sz w:val="24"/>
          <w:szCs w:val="24"/>
        </w:rPr>
        <w:t>Podana przez nas cena ofertowa wynika z powyższej specyfikacji i obejmuje wszystkie koszty realizacji przedmiotu zamówienia.</w:t>
      </w:r>
    </w:p>
    <w:p w14:paraId="47B6ADA9" w14:textId="315C5CE6" w:rsidR="009E723D" w:rsidRPr="004C7424" w:rsidRDefault="00867F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424">
        <w:rPr>
          <w:rFonts w:ascii="Times New Roman" w:hAnsi="Times New Roman" w:cs="Times New Roman"/>
        </w:rPr>
        <w:t xml:space="preserve">Uwaga: Ceny muszą być wyrażone w walucie PLN z dokładnością do dwóch miejsc </w:t>
      </w:r>
      <w:r w:rsidR="004C7424">
        <w:rPr>
          <w:rFonts w:ascii="Times New Roman" w:hAnsi="Times New Roman" w:cs="Times New Roman"/>
        </w:rPr>
        <w:br/>
      </w:r>
      <w:r w:rsidRPr="004C7424">
        <w:rPr>
          <w:rFonts w:ascii="Times New Roman" w:hAnsi="Times New Roman" w:cs="Times New Roman"/>
        </w:rPr>
        <w:t>po przecinku</w:t>
      </w:r>
    </w:p>
    <w:p w14:paraId="4631131F" w14:textId="77777777" w:rsidR="009E723D" w:rsidRPr="004C7424" w:rsidRDefault="009E723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E681695" w14:textId="77777777" w:rsidR="001155CB" w:rsidRPr="001155CB" w:rsidRDefault="001155CB" w:rsidP="001155CB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Jednocześnie oświadczam/y, że:</w:t>
      </w:r>
    </w:p>
    <w:p w14:paraId="6A3726CC" w14:textId="7777777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zapoznaliśmy się z warunkami Zapytania ofertowego i nie wnosimy do niego zastrzeżeń oraz oświadczamy, że zdobyliśmy konieczne informacje do przygotowania oferty cenowej, co ma potwierdzenie w zaoferowanej cenie za realizację zamówienia;</w:t>
      </w:r>
    </w:p>
    <w:p w14:paraId="60D843B0" w14:textId="48D956B2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zobowiązujemy się do rzetelnej realizacji zamówienia zgodnie z warunkami, terminami 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</w:t>
      </w:r>
      <w:r w:rsidRPr="001155CB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i wymaganiami podanymi w Zapytaniu ofertowym oraz złożonej ofercie;</w:t>
      </w:r>
    </w:p>
    <w:p w14:paraId="63A9A023" w14:textId="7777777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oferta ważna jest przez 30 dni od dnia upływu składania ofert;</w:t>
      </w:r>
    </w:p>
    <w:p w14:paraId="7D713973" w14:textId="7777777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zobowiązujemy się do wykonania przedmiotu zamówienia w zakresie i w terminie wskazanym w zapytaniu ofertowym;</w:t>
      </w:r>
    </w:p>
    <w:p w14:paraId="7BB5EFB4" w14:textId="65409D2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zawarty w zapytaniu ofertowym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</w:t>
      </w: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rojekt umowy (załącznik nr </w:t>
      </w:r>
      <w:r w:rsidR="00CE595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3</w:t>
      </w: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 został przez nas zaakceptowany i zobowiązujemy się w przypadku wyboru naszej oferty do zawarcia umowy na wyżej wymienionych warunkach w miejscu i terminie wyznaczonym przez Zamawiającego;</w:t>
      </w:r>
    </w:p>
    <w:p w14:paraId="0DB9C135" w14:textId="7777777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posiadamy wiedzę i doświadczenie niezbędne do wykonania przedmiotu zamówienia </w:t>
      </w: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  <w:t>oraz znajdujemy się w sytuacji ekonomicznej i finansowej zapewniającej wykonanie przedmiotu zamówienia;</w:t>
      </w:r>
    </w:p>
    <w:p w14:paraId="2A35C8A0" w14:textId="7777777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>dokumentem księgowym wystawianym za zrealizowanie przedmiotu zamówienia jest faktura VAT z 14 dniowym terminem płatności;</w:t>
      </w:r>
    </w:p>
    <w:p w14:paraId="6C5E68B4" w14:textId="7777777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jesteśmy czynnym </w:t>
      </w: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płatnikiem podatku VAT;</w:t>
      </w:r>
    </w:p>
    <w:p w14:paraId="7CE3C5A3" w14:textId="77777777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pod groźbą odpowiedzialności karnej oświadczamy, iż informacje zawarte o ofercie </w:t>
      </w: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  <w:t>oraz załączone do oferty dokumenty opisują stan faktyczny i prawny, aktualny na dzień złożenia oferty</w:t>
      </w:r>
      <w:r w:rsidRPr="001155CB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;</w:t>
      </w:r>
    </w:p>
    <w:p w14:paraId="4921EEFB" w14:textId="6F473B5F" w:rsidR="001155CB" w:rsidRPr="001155CB" w:rsidRDefault="001155CB" w:rsidP="001155C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155CB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wypełniłem obowiązki informacyjne przewidziane w art. 13 lub art. 14 RODO wobec osób fizycznych, </w:t>
      </w: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od których dane osobowe bezpośrednio lub pośrednio pozyskałem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  <w:r w:rsidRPr="001155CB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 w celu ubiegania się o udzielenie zamówienia publicznego w niniejszym postępowaniu</w:t>
      </w:r>
      <w:r w:rsidRPr="001155C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.*</w:t>
      </w:r>
    </w:p>
    <w:p w14:paraId="22A4A9C7" w14:textId="77777777" w:rsidR="009E723D" w:rsidRDefault="009E723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2211EFDE" w14:textId="77777777" w:rsidR="009E723D" w:rsidRDefault="009E72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252BD072" w14:textId="4D0DF134" w:rsidR="009E723D" w:rsidRDefault="00867F8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_______________  dnia________________ 202</w:t>
      </w:r>
      <w:r w:rsidR="00F60903">
        <w:rPr>
          <w:rFonts w:ascii="Times New Roman" w:hAnsi="Times New Roman" w:cs="Times New Roman"/>
          <w:bCs/>
          <w:sz w:val="20"/>
        </w:rPr>
        <w:t>2</w:t>
      </w:r>
      <w:r>
        <w:rPr>
          <w:rFonts w:ascii="Times New Roman" w:hAnsi="Times New Roman" w:cs="Times New Roman"/>
          <w:bCs/>
          <w:sz w:val="20"/>
        </w:rPr>
        <w:t xml:space="preserve"> r.</w:t>
      </w:r>
    </w:p>
    <w:p w14:paraId="1CE8731E" w14:textId="77777777" w:rsidR="009E723D" w:rsidRDefault="009E723D">
      <w:pPr>
        <w:pStyle w:val="Default"/>
        <w:rPr>
          <w:rFonts w:ascii="Times New Roman" w:hAnsi="Times New Roman" w:cs="Times New Roman"/>
          <w:sz w:val="20"/>
        </w:rPr>
      </w:pPr>
    </w:p>
    <w:p w14:paraId="1C95073D" w14:textId="77777777" w:rsidR="009E723D" w:rsidRDefault="00867F80">
      <w:pPr>
        <w:pStyle w:val="Default"/>
        <w:spacing w:line="360" w:lineRule="auto"/>
        <w:ind w:left="360" w:firstLine="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___________________________________</w:t>
      </w:r>
    </w:p>
    <w:p w14:paraId="1C4371A0" w14:textId="77777777" w:rsidR="009E723D" w:rsidRDefault="00867F80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(pieczęć i podpis Wykonawcy)</w:t>
      </w:r>
    </w:p>
    <w:p w14:paraId="626ABF05" w14:textId="77777777" w:rsidR="009E723D" w:rsidRDefault="009E723D">
      <w:pPr>
        <w:rPr>
          <w:rFonts w:ascii="Times New Roman" w:hAnsi="Times New Roman"/>
          <w:sz w:val="20"/>
          <w:szCs w:val="24"/>
        </w:rPr>
      </w:pPr>
    </w:p>
    <w:p w14:paraId="76EDB213" w14:textId="2D64B94C" w:rsidR="006D2BB9" w:rsidRDefault="006D2BB9" w:rsidP="006D2BB9">
      <w:pPr>
        <w:pStyle w:val="NormalnyWeb"/>
        <w:spacing w:before="280" w:line="276" w:lineRule="auto"/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 xml:space="preserve">nie przekazuje danych osobowych innych niż bezpośrednio jego dotyczących </w:t>
      </w:r>
      <w:r>
        <w:rPr>
          <w:sz w:val="18"/>
          <w:szCs w:val="18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342F0FFD" w14:textId="77777777" w:rsidR="009E723D" w:rsidRDefault="00867F80">
      <w:pPr>
        <w:tabs>
          <w:tab w:val="left" w:pos="3900"/>
        </w:tabs>
      </w:pPr>
      <w:r>
        <w:rPr>
          <w:rFonts w:ascii="Times New Roman" w:hAnsi="Times New Roman"/>
          <w:sz w:val="20"/>
          <w:szCs w:val="24"/>
        </w:rPr>
        <w:tab/>
      </w:r>
    </w:p>
    <w:sectPr w:rsidR="009E72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8C67" w14:textId="77777777" w:rsidR="004002B3" w:rsidRDefault="004002B3">
      <w:pPr>
        <w:spacing w:after="0" w:line="240" w:lineRule="auto"/>
      </w:pPr>
      <w:r>
        <w:separator/>
      </w:r>
    </w:p>
  </w:endnote>
  <w:endnote w:type="continuationSeparator" w:id="0">
    <w:p w14:paraId="59E530E1" w14:textId="77777777" w:rsidR="004002B3" w:rsidRDefault="0040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749683"/>
      <w:docPartObj>
        <w:docPartGallery w:val="Page Numbers (Top of Page)"/>
        <w:docPartUnique/>
      </w:docPartObj>
    </w:sdtPr>
    <w:sdtContent>
      <w:p w14:paraId="46A73C6C" w14:textId="77777777" w:rsidR="009E723D" w:rsidRDefault="00867F80">
        <w:pPr>
          <w:pStyle w:val="Stopka"/>
          <w:jc w:val="center"/>
        </w:pPr>
        <w:r>
          <w:rPr>
            <w:rFonts w:ascii="Times New Roman" w:hAnsi="Times New Roman"/>
            <w:sz w:val="16"/>
            <w:szCs w:val="16"/>
          </w:rPr>
          <w:t xml:space="preserve">Strona 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/>
            <w:bCs/>
            <w:sz w:val="16"/>
            <w:szCs w:val="16"/>
          </w:rPr>
          <w:instrText>PAGE</w:instrTex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/>
            <w:bCs/>
            <w:sz w:val="16"/>
            <w:szCs w:val="16"/>
          </w:rPr>
          <w:t>10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/>
            <w:bCs/>
            <w:sz w:val="16"/>
            <w:szCs w:val="16"/>
          </w:rPr>
          <w:instrText>NUMPAGES</w:instrTex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/>
            <w:bCs/>
            <w:sz w:val="16"/>
            <w:szCs w:val="16"/>
          </w:rPr>
          <w:t>10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</w:p>
    </w:sdtContent>
  </w:sdt>
  <w:p w14:paraId="18C5E6E9" w14:textId="77777777" w:rsidR="009E723D" w:rsidRDefault="009E7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4237" w14:textId="77777777" w:rsidR="004002B3" w:rsidRDefault="004002B3">
      <w:pPr>
        <w:spacing w:after="0" w:line="240" w:lineRule="auto"/>
      </w:pPr>
      <w:r>
        <w:separator/>
      </w:r>
    </w:p>
  </w:footnote>
  <w:footnote w:type="continuationSeparator" w:id="0">
    <w:p w14:paraId="505BB24A" w14:textId="77777777" w:rsidR="004002B3" w:rsidRDefault="0040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9A0" w14:textId="77777777" w:rsidR="009E723D" w:rsidRDefault="00867F8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Załącznik Nr 1 do Zapytania ofertowego </w:t>
    </w:r>
  </w:p>
  <w:p w14:paraId="6AE8B549" w14:textId="77777777" w:rsidR="009E723D" w:rsidRDefault="009E723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0ED"/>
    <w:multiLevelType w:val="multilevel"/>
    <w:tmpl w:val="0E02AEBE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9206DB"/>
    <w:multiLevelType w:val="multilevel"/>
    <w:tmpl w:val="88825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D3550F"/>
    <w:multiLevelType w:val="multilevel"/>
    <w:tmpl w:val="DBF4C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28E7FE8"/>
    <w:multiLevelType w:val="hybridMultilevel"/>
    <w:tmpl w:val="CD32998A"/>
    <w:lvl w:ilvl="0" w:tplc="60086C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55430">
    <w:abstractNumId w:val="3"/>
  </w:num>
  <w:num w:numId="2" w16cid:durableId="1639870531">
    <w:abstractNumId w:val="1"/>
  </w:num>
  <w:num w:numId="3" w16cid:durableId="708648887">
    <w:abstractNumId w:val="0"/>
  </w:num>
  <w:num w:numId="4" w16cid:durableId="1107696015">
    <w:abstractNumId w:val="2"/>
  </w:num>
  <w:num w:numId="5" w16cid:durableId="1791508653">
    <w:abstractNumId w:val="4"/>
  </w:num>
  <w:num w:numId="6" w16cid:durableId="1730836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23D"/>
    <w:rsid w:val="00053678"/>
    <w:rsid w:val="001155CB"/>
    <w:rsid w:val="004002B3"/>
    <w:rsid w:val="004C7424"/>
    <w:rsid w:val="00606DB3"/>
    <w:rsid w:val="00677F3E"/>
    <w:rsid w:val="006D2BB9"/>
    <w:rsid w:val="007E373C"/>
    <w:rsid w:val="00867F80"/>
    <w:rsid w:val="009E723D"/>
    <w:rsid w:val="00BD3402"/>
    <w:rsid w:val="00C846AF"/>
    <w:rsid w:val="00CE5953"/>
    <w:rsid w:val="00D9447D"/>
    <w:rsid w:val="00F60903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01E8"/>
  <w15:docId w15:val="{22BA9156-8951-4A6F-934A-BDCB80D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1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4BFB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50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50F0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00012"/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FF571E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Biuro 1</cp:lastModifiedBy>
  <cp:revision>5</cp:revision>
  <cp:lastPrinted>2022-11-21T07:43:00Z</cp:lastPrinted>
  <dcterms:created xsi:type="dcterms:W3CDTF">2022-11-18T10:58:00Z</dcterms:created>
  <dcterms:modified xsi:type="dcterms:W3CDTF">2022-11-21T07:43:00Z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